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2023-2024年度面粉竞争性磋商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四川省郫县豆瓣股份有限公司拟对“2023-2024年度面粉”进行竞争性磋商，兹邀请相关供应商参加投标。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</w:t>
      </w: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项目概况与招标</w:t>
      </w:r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2023-2024年度面粉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.2项目简介：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竞争性磋商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，选取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年度面粉供应商。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1.3 需求量：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年度需求约1000吨标副粉。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定价机制：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签订年度合同，合同签订后，锁价两个月，锁价期结束后当市场变化大时，再定周期进行调价。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质量要求：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严格按照小麦粉国家质量标准GB1355-2021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进行验收。每批次送货提供出厂检验报告；半年提供一次三方机构外检报告（全项目）。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1.6 送货要求：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1周到货（提前5-7天告知送货数量，指定时间送达），紧急订单三天通知后到货，自带工人到厂卸货至甲方发酵车间三楼。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 xml:space="preserve">1.7 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结算周期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：一个月为一个结算周期。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营业执照（经营范围含生产和销售面粉）、食品生产许可证、食品经营许可证。如具备ISO22000、HACCP等体系认证证书等资质文件请务必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提供，所有资质文件复印件并加盖鲜章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3.报名资格获取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报名资格自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至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u w:val="single"/>
          <w:lang w:val="zh-CN" w:eastAsia="zh-CN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上午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时至下午1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zh-CN" w:eastAsia="zh-CN"/>
        </w:rPr>
        <w:t>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在四川省郫县豆瓣股份有限公司官方网站下载（郫都区中国川菜产业园区永安路333号）或通过下方联系方式获取电子档报名。</w:t>
      </w:r>
    </w:p>
    <w:p>
      <w:pPr>
        <w:pStyle w:val="2"/>
        <w:numPr>
          <w:ilvl w:val="0"/>
          <w:numId w:val="0"/>
        </w:numPr>
        <w:ind w:left="640" w:leftChars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4.投标文件要求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投标文件含报价单、招标要求中1.4-1.7项承诺函（若有偏差需描述），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14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17:30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李先生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17361009093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MzBiMzVjMTUyMjNhNzk4NWFhZjg4ZTJiZmEwYzEifQ=="/>
  </w:docVars>
  <w:rsids>
    <w:rsidRoot w:val="00000000"/>
    <w:rsid w:val="03AB577C"/>
    <w:rsid w:val="04157330"/>
    <w:rsid w:val="060516E4"/>
    <w:rsid w:val="06FB7081"/>
    <w:rsid w:val="07306D12"/>
    <w:rsid w:val="0A18749C"/>
    <w:rsid w:val="0F1B0DF5"/>
    <w:rsid w:val="15057152"/>
    <w:rsid w:val="2077361F"/>
    <w:rsid w:val="2304158E"/>
    <w:rsid w:val="2415665F"/>
    <w:rsid w:val="29FF243D"/>
    <w:rsid w:val="2CF43EBB"/>
    <w:rsid w:val="30680BCC"/>
    <w:rsid w:val="38BF4D5F"/>
    <w:rsid w:val="3A1514CF"/>
    <w:rsid w:val="3BD200C4"/>
    <w:rsid w:val="3C224487"/>
    <w:rsid w:val="3E8A3AD9"/>
    <w:rsid w:val="3F7B7C79"/>
    <w:rsid w:val="41260DA2"/>
    <w:rsid w:val="41525A01"/>
    <w:rsid w:val="44AB5A09"/>
    <w:rsid w:val="45C32B36"/>
    <w:rsid w:val="4627093F"/>
    <w:rsid w:val="46415737"/>
    <w:rsid w:val="4A6606B4"/>
    <w:rsid w:val="4AD20BC8"/>
    <w:rsid w:val="4B0B5046"/>
    <w:rsid w:val="4B671875"/>
    <w:rsid w:val="4D9A06D1"/>
    <w:rsid w:val="52F07F7A"/>
    <w:rsid w:val="53532C6B"/>
    <w:rsid w:val="5524570D"/>
    <w:rsid w:val="578511EE"/>
    <w:rsid w:val="5ED71451"/>
    <w:rsid w:val="62E3162B"/>
    <w:rsid w:val="641C31DF"/>
    <w:rsid w:val="662B43CA"/>
    <w:rsid w:val="671613BF"/>
    <w:rsid w:val="67BC4FBB"/>
    <w:rsid w:val="6B95123B"/>
    <w:rsid w:val="6DCC331B"/>
    <w:rsid w:val="7102128E"/>
    <w:rsid w:val="71CE7454"/>
    <w:rsid w:val="72047573"/>
    <w:rsid w:val="7DBD0A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727</Words>
  <Characters>847</Characters>
  <Lines>0</Lines>
  <Paragraphs>0</Paragraphs>
  <TotalTime>1</TotalTime>
  <ScaleCrop>false</ScaleCrop>
  <LinksUpToDate>false</LinksUpToDate>
  <CharactersWithSpaces>871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</cp:lastModifiedBy>
  <cp:lastPrinted>2023-10-27T01:20:36Z</cp:lastPrinted>
  <dcterms:modified xsi:type="dcterms:W3CDTF">2023-10-27T01:28:18Z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E5D738133B3D4DC1AD017019286B4BA6</vt:lpwstr>
  </property>
</Properties>
</file>